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 xml:space="preserve">ДОГОВОР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на оказание возмездных санаторно-курортных услуг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ГУП санаторий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 xml:space="preserve">-Куль» РБ                                                                                                                 </w:t>
      </w:r>
      <w:r>
        <w:rPr>
          <w:rFonts w:ascii="Times New Roman" w:hAnsi="Times New Roman"/>
          <w:sz w:val="21"/>
        </w:rPr>
        <w:tab/>
        <w:t>_</w:t>
      </w:r>
      <w:proofErr w:type="gramStart"/>
      <w:r>
        <w:rPr>
          <w:rFonts w:ascii="Times New Roman" w:hAnsi="Times New Roman"/>
          <w:sz w:val="21"/>
        </w:rPr>
        <w:t>_._</w:t>
      </w:r>
      <w:proofErr w:type="gramEnd"/>
      <w:r>
        <w:rPr>
          <w:rFonts w:ascii="Times New Roman" w:hAnsi="Times New Roman"/>
          <w:sz w:val="21"/>
        </w:rPr>
        <w:t>_.20__г.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Государственное унитарное предприятие </w:t>
      </w:r>
      <w:r>
        <w:rPr>
          <w:rFonts w:ascii="Times New Roman" w:hAnsi="Times New Roman"/>
          <w:sz w:val="21"/>
        </w:rPr>
        <w:t>санаторий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>-Куль» Республики Башкортостан, именуемый в дальнейшем «Исполнитель», в лице Исполняющего обязанности д</w:t>
      </w:r>
      <w:r>
        <w:rPr>
          <w:rFonts w:ascii="Times New Roman" w:hAnsi="Times New Roman"/>
          <w:sz w:val="21"/>
        </w:rPr>
        <w:t xml:space="preserve">иректора </w:t>
      </w:r>
      <w:proofErr w:type="spellStart"/>
      <w:r>
        <w:rPr>
          <w:rFonts w:ascii="Times New Roman" w:hAnsi="Times New Roman"/>
          <w:sz w:val="21"/>
        </w:rPr>
        <w:t>Мигаля</w:t>
      </w:r>
      <w:proofErr w:type="spellEnd"/>
      <w:r>
        <w:rPr>
          <w:rFonts w:ascii="Times New Roman" w:hAnsi="Times New Roman"/>
          <w:sz w:val="21"/>
        </w:rPr>
        <w:t xml:space="preserve"> Максима Александровича</w:t>
      </w:r>
      <w:r>
        <w:rPr>
          <w:rFonts w:ascii="Times New Roman" w:hAnsi="Times New Roman"/>
          <w:sz w:val="21"/>
        </w:rPr>
        <w:t xml:space="preserve">, действующего на основании Устава с одной стороны, и гражданин (-ка) Физическое </w:t>
      </w:r>
      <w:proofErr w:type="gramStart"/>
      <w:r>
        <w:rPr>
          <w:rFonts w:ascii="Times New Roman" w:hAnsi="Times New Roman"/>
          <w:sz w:val="21"/>
        </w:rPr>
        <w:t>лицо  именуемый</w:t>
      </w:r>
      <w:proofErr w:type="gramEnd"/>
      <w:r>
        <w:rPr>
          <w:rFonts w:ascii="Times New Roman" w:hAnsi="Times New Roman"/>
          <w:sz w:val="21"/>
        </w:rPr>
        <w:t xml:space="preserve"> (-</w:t>
      </w:r>
      <w:proofErr w:type="spellStart"/>
      <w:r>
        <w:rPr>
          <w:rFonts w:ascii="Times New Roman" w:hAnsi="Times New Roman"/>
          <w:sz w:val="21"/>
        </w:rPr>
        <w:t>ая</w:t>
      </w:r>
      <w:proofErr w:type="spellEnd"/>
      <w:r>
        <w:rPr>
          <w:rFonts w:ascii="Times New Roman" w:hAnsi="Times New Roman"/>
          <w:sz w:val="21"/>
        </w:rPr>
        <w:t>) в дальнейшем "Заказчик</w:t>
      </w:r>
      <w:r>
        <w:rPr>
          <w:rFonts w:ascii="Times New Roman" w:hAnsi="Times New Roman"/>
          <w:sz w:val="21"/>
        </w:rPr>
        <w:t>", с другой стороны, заключили настоящий договор о нижеследующем: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1. ПРЕДМЕТ ДОГОВОРА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1.1. Исполнитель по заданию Заказчика обязуется на условиях, определенных настоящим договором, предоставить Заказчику </w:t>
      </w:r>
      <w:proofErr w:type="spellStart"/>
      <w:r>
        <w:rPr>
          <w:rFonts w:ascii="Times New Roman" w:hAnsi="Times New Roman"/>
          <w:sz w:val="21"/>
        </w:rPr>
        <w:t>санаторно</w:t>
      </w:r>
      <w:proofErr w:type="spellEnd"/>
      <w:r>
        <w:rPr>
          <w:rFonts w:ascii="Times New Roman" w:hAnsi="Times New Roman"/>
          <w:sz w:val="21"/>
        </w:rPr>
        <w:t xml:space="preserve"> - курортные услуги (санаторно-курортное ле</w:t>
      </w:r>
      <w:r>
        <w:rPr>
          <w:rFonts w:ascii="Times New Roman" w:hAnsi="Times New Roman"/>
          <w:sz w:val="21"/>
        </w:rPr>
        <w:t>чение, размещение в номерах определенной категории, организация питания, организация и обеспечение проведения досуга) (далее - Услуги), а Заказчик обязуется оплатить оказанные Исполнителем Услуги.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1.2. Основанием для получения Услуг является путевка, котор</w:t>
      </w:r>
      <w:r>
        <w:rPr>
          <w:rFonts w:ascii="Times New Roman" w:hAnsi="Times New Roman"/>
          <w:sz w:val="21"/>
        </w:rPr>
        <w:t>ая оформляется и предоставляется Заказчику Исполнителем.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1.3. Передача путевки Исполнителем Заказчику производится после полной оплаты стоимости подлежащих оказанию Услуг.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2. ПРАВА И ОБЯЗАННОСТИ СТОРОН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2.1. Каждая Сторона обязуется соответствующим образом </w:t>
      </w:r>
      <w:r>
        <w:rPr>
          <w:rFonts w:ascii="Times New Roman" w:hAnsi="Times New Roman"/>
          <w:sz w:val="21"/>
        </w:rPr>
        <w:t>выполнять предусмотренные данным договором обязанности и добросовестно реализовывать свои права и содействовать второй стороне в исполнении ее обязанностей.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2.2. Сторона, которая нарушила предусмотренные данным Договором обязательства, должна в разумные ср</w:t>
      </w:r>
      <w:r>
        <w:rPr>
          <w:rFonts w:ascii="Times New Roman" w:hAnsi="Times New Roman"/>
          <w:sz w:val="21"/>
        </w:rPr>
        <w:t>оки устранить допущенные нарушения.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2.3. Исполнитель обязан: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2.3.1. Представить Заказчику всю необходимую информацию о Санатории и Услугах, стоимости и условиях предоставления Услуг, предусмотренных в пункте 1.1. договора, уведомить о правилах проживания, </w:t>
      </w:r>
      <w:r>
        <w:rPr>
          <w:rFonts w:ascii="Times New Roman" w:hAnsi="Times New Roman"/>
          <w:sz w:val="21"/>
        </w:rPr>
        <w:t xml:space="preserve">личной безопасности и порядок действия при угрозе террористического </w:t>
      </w:r>
      <w:proofErr w:type="gramStart"/>
      <w:r>
        <w:rPr>
          <w:rFonts w:ascii="Times New Roman" w:hAnsi="Times New Roman"/>
          <w:sz w:val="21"/>
        </w:rPr>
        <w:t>акта  в</w:t>
      </w:r>
      <w:proofErr w:type="gramEnd"/>
      <w:r>
        <w:rPr>
          <w:rFonts w:ascii="Times New Roman" w:hAnsi="Times New Roman"/>
          <w:sz w:val="21"/>
        </w:rPr>
        <w:t xml:space="preserve"> ГУП санаторий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>-Куль» РБ.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2.3.2. В случае изменения стоимости Услуг проинформировать об этом Заказчика. Информирование осуществляется с помощью, электронной, телефонной связей </w:t>
      </w:r>
      <w:r>
        <w:rPr>
          <w:rFonts w:ascii="Times New Roman" w:hAnsi="Times New Roman"/>
          <w:sz w:val="21"/>
        </w:rPr>
        <w:t>или любым другим доступным способом.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2.3.3. Не позднее дня отъезда, после оказания Услуг, представить Заказчику Акт сдачи - приемки оказанных услуг установленной Исполнителем формы.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2.4. Заказчик обязан: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2.4.1. Своевременно оплатить стоимость Услуг в </w:t>
      </w:r>
      <w:r>
        <w:rPr>
          <w:rFonts w:ascii="Times New Roman" w:hAnsi="Times New Roman"/>
          <w:sz w:val="21"/>
        </w:rPr>
        <w:t>соответствии с условиями данного Договора.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2.4.2. В оговоренный срок обеспечить Исполнителя необходимыми для исполнения заказа исходными данными (дата, время заезда и выезда, количество, возраст и пол заезжающих лиц).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2.4.3. Для получения Услуг в обусловле</w:t>
      </w:r>
      <w:r>
        <w:rPr>
          <w:rFonts w:ascii="Times New Roman" w:hAnsi="Times New Roman"/>
          <w:sz w:val="21"/>
        </w:rPr>
        <w:t>нный срок прибыть в Санаторий.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2.4.4. Своевременно, при поступлении в санаторий, ознакомится с правилами проживания, личной безопасности и порядок действия при угрозе террористического акта в ГУП санаторий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>-Куль» РБ.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2.4.5. Не позднее дня выезда из Са</w:t>
      </w:r>
      <w:r>
        <w:rPr>
          <w:rFonts w:ascii="Times New Roman" w:hAnsi="Times New Roman"/>
          <w:sz w:val="21"/>
        </w:rPr>
        <w:t>натория подписать Акт сдачи - приемки оказанных услуг, в случае не подписания Заказчиком акта сдачи - приемки оказанных услуг в течение трех дней, с момента истечения срока договора, то акт считается подписанным.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 2.4.6. Не вмешиваться в управление лечебно</w:t>
      </w:r>
      <w:r>
        <w:rPr>
          <w:rFonts w:ascii="Times New Roman" w:hAnsi="Times New Roman"/>
          <w:sz w:val="21"/>
        </w:rPr>
        <w:t>го процесса, отдавать какие бы то ни было распоряжения обслуживающему персоналу.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 2.4.7. При выезде из Санатория пригласить горничную на этаже для приёма номера и сдать ключ дежурному администратору.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2.5. Исполнитель имеет право: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2.5.1. При нарушении Заказ</w:t>
      </w:r>
      <w:r>
        <w:rPr>
          <w:rFonts w:ascii="Times New Roman" w:hAnsi="Times New Roman"/>
          <w:sz w:val="21"/>
        </w:rPr>
        <w:t>чиком правил проживания в Санатории, досрочно прекратить предоставление Услуг и расторгнуть настоящий договор письменно предупредив об этом Заказчика. Стоимость неиспользованных услуг в этом случае не возвращается.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2.5.2. Не оказывать санаторно-курортные у</w:t>
      </w:r>
      <w:r>
        <w:rPr>
          <w:rFonts w:ascii="Times New Roman" w:hAnsi="Times New Roman"/>
          <w:sz w:val="21"/>
        </w:rPr>
        <w:t>слуги лицам, имеющим противопоказания.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2.6. Заказчик имеет право: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2.6.1. По предварительному соглашению с Исполнителем, совершать перенос сроков предоставления Услуг (заезда, выезда) при условии наличия свободных мест и прочих условий в Санатории.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2.6.2. О</w:t>
      </w:r>
      <w:r>
        <w:rPr>
          <w:rFonts w:ascii="Times New Roman" w:hAnsi="Times New Roman"/>
          <w:sz w:val="21"/>
        </w:rPr>
        <w:t>тказаться от исполнения настоящего Договора оказания Услуг при условии оплаты Исполнителю фактически понесенных расходов последним.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3. ПОРЯДОК РАСЧЕТОВ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3.1. Перечень и стоимость Услуг по данному Договору определяются в соответствии с прейскурантом Исполнит</w:t>
      </w:r>
      <w:r>
        <w:rPr>
          <w:rFonts w:ascii="Times New Roman" w:hAnsi="Times New Roman"/>
          <w:sz w:val="21"/>
        </w:rPr>
        <w:t>еля, действующим на дату предоставления Услуги.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3.2. Оплата Услуг совершается путём 100% предварительной оплаты банковским переводом в течение 5-ти (пяти) рабочих дней с момента подачи Заявки или наличными денежными средствами, в день заезда если иное не у</w:t>
      </w:r>
      <w:r>
        <w:rPr>
          <w:rFonts w:ascii="Times New Roman" w:hAnsi="Times New Roman"/>
          <w:sz w:val="21"/>
        </w:rPr>
        <w:t xml:space="preserve">становлено этим Договором. При совершении оплаты обязательно указывается назначение платежа, на основании которого совершается оплата. Фактом исполнения Заказчиком денежного обязательства считается </w:t>
      </w:r>
    </w:p>
    <w:p w:rsidR="00E66E3A" w:rsidRDefault="002D0BC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66E3A" w:rsidRDefault="00E66E3A">
      <w:pPr>
        <w:sectPr w:rsidR="00E66E3A">
          <w:type w:val="continuous"/>
          <w:pgSz w:w="11904" w:h="16836"/>
          <w:pgMar w:top="340" w:right="340" w:bottom="340" w:left="680" w:header="708" w:footer="708" w:gutter="0"/>
          <w:cols w:space="720"/>
        </w:sect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1041400</wp:posOffset>
                </wp:positionV>
                <wp:extent cx="688721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4F3E3" id="Picture 1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pt,82pt" to="576.3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1955800</wp:posOffset>
                </wp:positionV>
                <wp:extent cx="6906260" cy="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C1C25" id="Picture 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pt,154pt" to="577.8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1041400</wp:posOffset>
                </wp:positionV>
                <wp:extent cx="0" cy="91503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FF866" id="Picture 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7pt,82pt" to="577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1270000</wp:posOffset>
                </wp:positionV>
                <wp:extent cx="6906260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5850C" id="Picture 4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pt,100pt" to="577.8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1803400</wp:posOffset>
                </wp:positionV>
                <wp:extent cx="6896735" cy="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A8594" id="Picture 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pt,142pt" to="577.05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1041400</wp:posOffset>
                </wp:positionV>
                <wp:extent cx="0" cy="762635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A0F9D" id="Picture 6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6pt,82pt" to="226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6238240</wp:posOffset>
                </wp:positionH>
                <wp:positionV relativeFrom="page">
                  <wp:posOffset>1041400</wp:posOffset>
                </wp:positionV>
                <wp:extent cx="0" cy="76263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5B4EA" id="Picture 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1.2pt,82pt" to="491.2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ge">
                  <wp:posOffset>1041400</wp:posOffset>
                </wp:positionV>
                <wp:extent cx="0" cy="76263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ED33C" id="Picture 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25pt,82pt" to="396.2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1447800</wp:posOffset>
                </wp:positionV>
                <wp:extent cx="3382009" cy="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00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FAB82" id="Picture 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6pt,114pt" to="492.3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1346200</wp:posOffset>
                </wp:positionH>
                <wp:positionV relativeFrom="page">
                  <wp:posOffset>1041400</wp:posOffset>
                </wp:positionV>
                <wp:extent cx="0" cy="76263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CB98" id="Picture 1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6pt,82pt" to="106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1041400</wp:posOffset>
                </wp:positionV>
                <wp:extent cx="0" cy="91503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5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62892A" id="Picture 1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pt,82pt" to="34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2101850</wp:posOffset>
                </wp:positionH>
                <wp:positionV relativeFrom="page">
                  <wp:posOffset>1047750</wp:posOffset>
                </wp:positionV>
                <wp:extent cx="0" cy="756285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6F08C" id="Pictur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65.5pt,82.5pt" to="165.5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2870200</wp:posOffset>
                </wp:positionH>
                <wp:positionV relativeFrom="page">
                  <wp:posOffset>1631950</wp:posOffset>
                </wp:positionV>
                <wp:extent cx="3372484" cy="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248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2143E" id="Picture 1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6pt,128.5pt" to="491.5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7327900</wp:posOffset>
                </wp:positionH>
                <wp:positionV relativeFrom="page">
                  <wp:posOffset>1968500</wp:posOffset>
                </wp:positionV>
                <wp:extent cx="0" cy="199389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389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5D0FA" id="Picture 1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7pt,155pt" to="577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5032375</wp:posOffset>
                </wp:positionH>
                <wp:positionV relativeFrom="page">
                  <wp:posOffset>1968500</wp:posOffset>
                </wp:positionV>
                <wp:extent cx="0" cy="208914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1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2B18B" id="Picture 1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6.25pt,155pt" to="396.2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5041900</wp:posOffset>
                </wp:positionH>
                <wp:positionV relativeFrom="page">
                  <wp:posOffset>2162810</wp:posOffset>
                </wp:positionV>
                <wp:extent cx="2301240" cy="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CB19B" id="Picture 1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7pt,170.3pt" to="578.2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6242050</wp:posOffset>
                </wp:positionH>
                <wp:positionV relativeFrom="page">
                  <wp:posOffset>1968500</wp:posOffset>
                </wp:positionV>
                <wp:extent cx="0" cy="19113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9D482" id="Picture 1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91.5pt,155pt" to="491.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" filled="t" strokeweight="1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sz w:val="21"/>
        </w:rPr>
        <w:t>момент поступления</w:t>
      </w:r>
      <w:r>
        <w:rPr>
          <w:rFonts w:ascii="Times New Roman" w:hAnsi="Times New Roman"/>
          <w:sz w:val="21"/>
        </w:rPr>
        <w:t xml:space="preserve"> денежных средств на счет Исполнителя. Риск задержки банковских операций возлагается на Заказчика. В случае </w:t>
      </w:r>
      <w:proofErr w:type="gramStart"/>
      <w:r>
        <w:rPr>
          <w:rFonts w:ascii="Times New Roman" w:hAnsi="Times New Roman"/>
          <w:sz w:val="21"/>
        </w:rPr>
        <w:t>не оплаты</w:t>
      </w:r>
      <w:proofErr w:type="gramEnd"/>
      <w:r>
        <w:rPr>
          <w:rFonts w:ascii="Times New Roman" w:hAnsi="Times New Roman"/>
          <w:sz w:val="21"/>
        </w:rPr>
        <w:t xml:space="preserve"> подлежащих исполнению Услуг, Исполнитель имеет право аннулировать заказ Заказчика.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3.3. 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№ путевки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Вид путевки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Размещение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 xml:space="preserve">Период </w:t>
      </w:r>
      <w:r>
        <w:rPr>
          <w:rFonts w:ascii="Times New Roman" w:hAnsi="Times New Roman"/>
          <w:b/>
          <w:sz w:val="19"/>
        </w:rPr>
        <w:t>пребывания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Сумма к оплате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 xml:space="preserve">  Примечание: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 Корпус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 Категория  </w:t>
      </w:r>
    </w:p>
    <w:p w:rsidR="00E66E3A" w:rsidRDefault="002D0BC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 С </w:t>
      </w:r>
    </w:p>
    <w:p w:rsidR="00E66E3A" w:rsidRDefault="002D0BC7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 По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>Путевка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>РБ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> 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Вид лечения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Питание 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19"/>
        </w:rPr>
        <w:t>Общая сумма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3.4. В случае невозможности исполнения настоящего Договора, возникшей по вине Заказчика, Услуги подлежат оплате в полном объеме, если </w:t>
      </w:r>
      <w:r>
        <w:rPr>
          <w:rFonts w:ascii="Times New Roman" w:hAnsi="Times New Roman"/>
          <w:sz w:val="21"/>
        </w:rPr>
        <w:t>иное не предусмотрено законом или Договором.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3.5. В случае, когда невозможность исполнения возникла по обстоятельствам, за которые ни одна из сторон не отвечает, Заказчик возмещает фактически понесенные Исполнителем расходы, если иное не предусмотрено зако</w:t>
      </w:r>
      <w:r>
        <w:rPr>
          <w:rFonts w:ascii="Times New Roman" w:hAnsi="Times New Roman"/>
          <w:sz w:val="21"/>
        </w:rPr>
        <w:t>ном или Договором на оказание санаторно-курортных услуг.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4. ПРОЧИЕ ПОЛОЖЕНИЯ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4.1. Характер и объём медицинского обслуживания Заказчика определяет Исполнитель с учетом его медицинских показаний и в соответствии с утверждённым перечнем лечебных процедур, </w:t>
      </w:r>
      <w:r>
        <w:rPr>
          <w:rFonts w:ascii="Times New Roman" w:hAnsi="Times New Roman"/>
          <w:sz w:val="21"/>
        </w:rPr>
        <w:t>входящих в стоимость путевок.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4.2. Медицинские услуги, оказываемые Санаторием, могут быть оказаны Заказчику за дополнительную плату с учётом имеющихся у Исполнителя возможностей и только по назначению соответствующего врача.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4.3. Лечебные процедуры и приё</w:t>
      </w:r>
      <w:r>
        <w:rPr>
          <w:rFonts w:ascii="Times New Roman" w:hAnsi="Times New Roman"/>
          <w:sz w:val="21"/>
        </w:rPr>
        <w:t>мы врачей проводятся в строго определённое время, назначенное лечащим врачом. Заказчик вправе по своему усмотрению не посещать назначенные ему лечебные процедуры и приёмы врачей. В таких случаях перенос неиспользованных лечебных процедур и приёмов врачей н</w:t>
      </w:r>
      <w:r>
        <w:rPr>
          <w:rFonts w:ascii="Times New Roman" w:hAnsi="Times New Roman"/>
          <w:sz w:val="21"/>
        </w:rPr>
        <w:t xml:space="preserve">а другое время, а также их денежная компенсация не производятся.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4.4. Предложения Заказчика по организации и содержанию досуга, расширению разнообразия культурно-массовых мероприятий принимаются Исполнителем к сведению и учитываются </w:t>
      </w:r>
      <w:proofErr w:type="gramStart"/>
      <w:r>
        <w:rPr>
          <w:rFonts w:ascii="Times New Roman" w:hAnsi="Times New Roman"/>
          <w:sz w:val="21"/>
        </w:rPr>
        <w:t>по своему</w:t>
      </w:r>
      <w:proofErr w:type="gramEnd"/>
      <w:r>
        <w:rPr>
          <w:rFonts w:ascii="Times New Roman" w:hAnsi="Times New Roman"/>
          <w:sz w:val="21"/>
        </w:rPr>
        <w:t xml:space="preserve">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ind w:left="358" w:hanging="3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5.</w:t>
      </w:r>
      <w:r>
        <w:rPr>
          <w:rFonts w:ascii="Times New Roman" w:hAnsi="Times New Roman"/>
          <w:b/>
          <w:sz w:val="21"/>
        </w:rPr>
        <w:t>ПЕРСОНАЛЬНЫЕ ДАННЫЕ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5.</w:t>
      </w:r>
      <w:proofErr w:type="gramStart"/>
      <w:r>
        <w:rPr>
          <w:rFonts w:ascii="Times New Roman" w:hAnsi="Times New Roman"/>
          <w:sz w:val="21"/>
        </w:rPr>
        <w:t>1.Исполнитель</w:t>
      </w:r>
      <w:proofErr w:type="gramEnd"/>
      <w:r>
        <w:rPr>
          <w:rFonts w:ascii="Times New Roman" w:hAnsi="Times New Roman"/>
          <w:sz w:val="21"/>
        </w:rPr>
        <w:t xml:space="preserve"> обязуется сохранять конфиденциальность полученных персональных </w:t>
      </w:r>
      <w:proofErr w:type="spellStart"/>
      <w:r>
        <w:rPr>
          <w:rFonts w:ascii="Times New Roman" w:hAnsi="Times New Roman"/>
          <w:sz w:val="21"/>
        </w:rPr>
        <w:t>данныхЗаказчика</w:t>
      </w:r>
      <w:proofErr w:type="spellEnd"/>
      <w:r>
        <w:rPr>
          <w:rFonts w:ascii="Times New Roman" w:hAnsi="Times New Roman"/>
          <w:sz w:val="21"/>
        </w:rPr>
        <w:t>, использовать персональные данные только для выполнения целей исполнения настоящего договора. Исполнитель несет ответственность за последстви</w:t>
      </w:r>
      <w:r>
        <w:rPr>
          <w:rFonts w:ascii="Times New Roman" w:hAnsi="Times New Roman"/>
          <w:sz w:val="21"/>
        </w:rPr>
        <w:t>я, вызванные нарушением обязательств по конфиденциальности, независимо от того, было ли это нарушение совершено преднамеренно или случайно.</w:t>
      </w:r>
    </w:p>
    <w:p w:rsidR="00E66E3A" w:rsidRDefault="002D0BC7">
      <w:pPr>
        <w:widowControl w:val="0"/>
        <w:tabs>
          <w:tab w:val="left" w:pos="360"/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5.</w:t>
      </w:r>
      <w:proofErr w:type="gramStart"/>
      <w:r>
        <w:rPr>
          <w:rFonts w:ascii="Times New Roman" w:hAnsi="Times New Roman"/>
          <w:sz w:val="21"/>
        </w:rPr>
        <w:t>2.Передача</w:t>
      </w:r>
      <w:proofErr w:type="gramEnd"/>
      <w:r>
        <w:rPr>
          <w:rFonts w:ascii="Times New Roman" w:hAnsi="Times New Roman"/>
          <w:sz w:val="21"/>
        </w:rPr>
        <w:t xml:space="preserve"> третьим лицам или иное разглашение полученных персональных </w:t>
      </w:r>
      <w:proofErr w:type="spellStart"/>
      <w:r>
        <w:rPr>
          <w:rFonts w:ascii="Times New Roman" w:hAnsi="Times New Roman"/>
          <w:sz w:val="21"/>
        </w:rPr>
        <w:t>данныхЗаказчика</w:t>
      </w:r>
      <w:proofErr w:type="spellEnd"/>
      <w:r>
        <w:rPr>
          <w:rFonts w:ascii="Times New Roman" w:hAnsi="Times New Roman"/>
          <w:sz w:val="21"/>
        </w:rPr>
        <w:t>, может осуществляться только</w:t>
      </w:r>
      <w:r>
        <w:rPr>
          <w:rFonts w:ascii="Times New Roman" w:hAnsi="Times New Roman"/>
          <w:sz w:val="21"/>
        </w:rPr>
        <w:t xml:space="preserve"> с письменного согласия Заказчика. Исключения из настоящего положения составляют случаи обязательного предоставления информации, предусмотренные действующими нормативно-правовыми актами и Политикой обработки персональных данных Исполнителя.</w:t>
      </w:r>
    </w:p>
    <w:p w:rsidR="00E66E3A" w:rsidRDefault="002D0BC7">
      <w:pPr>
        <w:widowControl w:val="0"/>
        <w:tabs>
          <w:tab w:val="left" w:pos="360"/>
          <w:tab w:val="left" w:pos="720"/>
          <w:tab w:val="left" w:pos="993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5.</w:t>
      </w:r>
      <w:proofErr w:type="gramStart"/>
      <w:r>
        <w:rPr>
          <w:rFonts w:ascii="Times New Roman" w:hAnsi="Times New Roman"/>
          <w:sz w:val="21"/>
        </w:rPr>
        <w:t>3.Заказчик</w:t>
      </w:r>
      <w:proofErr w:type="gramEnd"/>
      <w:r>
        <w:rPr>
          <w:rFonts w:ascii="Times New Roman" w:hAnsi="Times New Roman"/>
          <w:sz w:val="21"/>
        </w:rPr>
        <w:t>, п</w:t>
      </w:r>
      <w:r>
        <w:rPr>
          <w:rFonts w:ascii="Times New Roman" w:hAnsi="Times New Roman"/>
          <w:sz w:val="21"/>
        </w:rPr>
        <w:t>одписывая настоящий Договор, согласен с порядком обработки персональных данных, определенном Политикой обработки персональных данных в Государственном унитарном предприятии санаторий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>-Куль» Республики Башкортостан, размещенной на информационных стенда</w:t>
      </w:r>
      <w:r>
        <w:rPr>
          <w:rFonts w:ascii="Times New Roman" w:hAnsi="Times New Roman"/>
          <w:sz w:val="21"/>
        </w:rPr>
        <w:t xml:space="preserve">х и официальном сайте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6. АНТИКОРРУПЦИОННАЯ ОГОВОРКА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</w:t>
      </w:r>
      <w:proofErr w:type="gramStart"/>
      <w:r>
        <w:rPr>
          <w:rFonts w:ascii="Times New Roman" w:hAnsi="Times New Roman"/>
          <w:sz w:val="21"/>
        </w:rPr>
        <w:t>каких либо</w:t>
      </w:r>
      <w:proofErr w:type="gramEnd"/>
      <w:r>
        <w:rPr>
          <w:rFonts w:ascii="Times New Roman" w:hAnsi="Times New Roman"/>
          <w:sz w:val="21"/>
        </w:rPr>
        <w:t xml:space="preserve"> денежных</w:t>
      </w:r>
      <w:r>
        <w:rPr>
          <w:rFonts w:ascii="Times New Roman" w:hAnsi="Times New Roman"/>
          <w:sz w:val="21"/>
        </w:rPr>
        <w:t xml:space="preserve"> средств или ценностей, прямо или косвенно любым лицам, для оказания влияния на действия и решения этих лиц с целью получить какие-либо неправомерные преимущества или достигнуть неправомерные цели.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6.2. При исполнении своих обязательств по настоящему дого</w:t>
      </w:r>
      <w:r>
        <w:rPr>
          <w:rFonts w:ascii="Times New Roman" w:hAnsi="Times New Roman"/>
          <w:sz w:val="21"/>
        </w:rPr>
        <w:t xml:space="preserve">вору, </w:t>
      </w:r>
      <w:proofErr w:type="gramStart"/>
      <w:r>
        <w:rPr>
          <w:rFonts w:ascii="Times New Roman" w:hAnsi="Times New Roman"/>
          <w:sz w:val="21"/>
        </w:rPr>
        <w:t>Стороны,  их</w:t>
      </w:r>
      <w:proofErr w:type="gramEnd"/>
      <w:r>
        <w:rPr>
          <w:rFonts w:ascii="Times New Roman" w:hAnsi="Times New Roman"/>
          <w:sz w:val="21"/>
        </w:rPr>
        <w:t xml:space="preserve">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</w:t>
      </w:r>
      <w:r>
        <w:rPr>
          <w:rFonts w:ascii="Times New Roman" w:hAnsi="Times New Roman"/>
          <w:sz w:val="21"/>
        </w:rPr>
        <w:t xml:space="preserve">рименимого законодательства и международных актов о противодействии легализации (отмыванию) доходов, полученных преступным путем. 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66E3A" w:rsidRDefault="00E66E3A">
      <w:pPr>
        <w:sectPr w:rsidR="00E66E3A">
          <w:type w:val="continuous"/>
          <w:pgSz w:w="11904" w:h="16836"/>
          <w:pgMar w:top="340" w:right="340" w:bottom="340" w:left="680" w:header="708" w:footer="708" w:gutter="0"/>
          <w:cols w:space="720"/>
        </w:sect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lastRenderedPageBreak/>
        <w:t xml:space="preserve">6.3. В случае возникновения у одной из Сторон подозрений, что произошло или может произойти нарушение </w:t>
      </w:r>
      <w:r>
        <w:rPr>
          <w:rFonts w:ascii="Times New Roman" w:hAnsi="Times New Roman"/>
          <w:sz w:val="21"/>
        </w:rPr>
        <w:t>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</w:t>
      </w:r>
      <w:r>
        <w:rPr>
          <w:rFonts w:ascii="Times New Roman" w:hAnsi="Times New Roman"/>
          <w:sz w:val="21"/>
        </w:rPr>
        <w:t xml:space="preserve">имую информацию (документы). </w:t>
      </w:r>
      <w:r>
        <w:rPr>
          <w:rFonts w:ascii="Times New Roman" w:hAnsi="Times New Roman"/>
          <w:sz w:val="21"/>
        </w:rPr>
        <w:tab/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6.4. В случае, если указанные неправомерные действия работников одной из сторон, ее аффилированных лиц или посредников, установлены вступившим в силу решением </w:t>
      </w:r>
      <w:proofErr w:type="gramStart"/>
      <w:r>
        <w:rPr>
          <w:rFonts w:ascii="Times New Roman" w:hAnsi="Times New Roman"/>
          <w:sz w:val="21"/>
        </w:rPr>
        <w:t>( приговором</w:t>
      </w:r>
      <w:proofErr w:type="gramEnd"/>
      <w:r>
        <w:rPr>
          <w:rFonts w:ascii="Times New Roman" w:hAnsi="Times New Roman"/>
          <w:sz w:val="21"/>
        </w:rPr>
        <w:t>) суда, другая Сторона имеет право в одностороннем пор</w:t>
      </w:r>
      <w:r>
        <w:rPr>
          <w:rFonts w:ascii="Times New Roman" w:hAnsi="Times New Roman"/>
          <w:sz w:val="21"/>
        </w:rPr>
        <w:t xml:space="preserve">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</w:t>
      </w:r>
      <w:proofErr w:type="gramStart"/>
      <w:r>
        <w:rPr>
          <w:rFonts w:ascii="Times New Roman" w:hAnsi="Times New Roman"/>
          <w:sz w:val="21"/>
        </w:rPr>
        <w:t>договора  по</w:t>
      </w:r>
      <w:proofErr w:type="gramEnd"/>
      <w:r>
        <w:rPr>
          <w:rFonts w:ascii="Times New Roman" w:hAnsi="Times New Roman"/>
          <w:sz w:val="21"/>
        </w:rPr>
        <w:t xml:space="preserve"> указанным основаниям, вправе требовать возмещения реального ущерба, воз</w:t>
      </w:r>
      <w:r>
        <w:rPr>
          <w:rFonts w:ascii="Times New Roman" w:hAnsi="Times New Roman"/>
          <w:sz w:val="21"/>
        </w:rPr>
        <w:t xml:space="preserve">никшего в результате такого расторжения.    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7. ПРЕТЕНЗИИ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7.1. Претензии Заказчика относительно нарушения Исполнителем условий данного Договора принимаются на протяжении 3 (трех) дней с момента обнаружения такого нарушения, но в любом случае до момента </w:t>
      </w:r>
      <w:r>
        <w:rPr>
          <w:rFonts w:ascii="Times New Roman" w:hAnsi="Times New Roman"/>
          <w:sz w:val="21"/>
        </w:rPr>
        <w:t xml:space="preserve">подписания Сторонами Акта об оказании </w:t>
      </w:r>
      <w:proofErr w:type="spellStart"/>
      <w:r>
        <w:rPr>
          <w:rFonts w:ascii="Times New Roman" w:hAnsi="Times New Roman"/>
          <w:sz w:val="21"/>
        </w:rPr>
        <w:t>санаторно</w:t>
      </w:r>
      <w:proofErr w:type="spellEnd"/>
      <w:r>
        <w:rPr>
          <w:rFonts w:ascii="Times New Roman" w:hAnsi="Times New Roman"/>
          <w:sz w:val="21"/>
        </w:rPr>
        <w:t xml:space="preserve"> - курортных услуг. Претензии Заказчика о качестве Услуг принимаются на протяжении 14 (четырнадцати) дней с момента окончания их оказания, но в любом случае до момента подписания Сторонами Акта об оказании </w:t>
      </w:r>
      <w:proofErr w:type="spellStart"/>
      <w:r>
        <w:rPr>
          <w:rFonts w:ascii="Times New Roman" w:hAnsi="Times New Roman"/>
          <w:sz w:val="21"/>
        </w:rPr>
        <w:t>сан</w:t>
      </w:r>
      <w:r>
        <w:rPr>
          <w:rFonts w:ascii="Times New Roman" w:hAnsi="Times New Roman"/>
          <w:sz w:val="21"/>
        </w:rPr>
        <w:t>аторно</w:t>
      </w:r>
      <w:proofErr w:type="spellEnd"/>
      <w:r>
        <w:rPr>
          <w:rFonts w:ascii="Times New Roman" w:hAnsi="Times New Roman"/>
          <w:sz w:val="21"/>
        </w:rPr>
        <w:t xml:space="preserve"> - курортных услуг.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7.2. Претензии Заказчика направляются Исполнителю в письменной форме. К претензиям должны быть приложены копии документов, подтверждающих обстоятельство нарушения договорных обязательств Исполнителем.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7.3. Претензии, поданные с на</w:t>
      </w:r>
      <w:r>
        <w:rPr>
          <w:rFonts w:ascii="Times New Roman" w:hAnsi="Times New Roman"/>
          <w:sz w:val="21"/>
        </w:rPr>
        <w:t>рушением условий пунктов 5.1 и 5.2 данного Договора, считаются необоснованными и рассмотрению не подлежат.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7.4. Если Заказчик, с его согласия, получил альтернативную Услугу вместо той, которая была предусмотрена Договором, такая услуга считается предостав</w:t>
      </w:r>
      <w:r>
        <w:rPr>
          <w:rFonts w:ascii="Times New Roman" w:hAnsi="Times New Roman"/>
          <w:sz w:val="21"/>
        </w:rPr>
        <w:t xml:space="preserve">ленной надлежащим образом, и претензии относительно </w:t>
      </w:r>
      <w:proofErr w:type="spellStart"/>
      <w:r>
        <w:rPr>
          <w:rFonts w:ascii="Times New Roman" w:hAnsi="Times New Roman"/>
          <w:sz w:val="21"/>
        </w:rPr>
        <w:t>непредоставления</w:t>
      </w:r>
      <w:proofErr w:type="spellEnd"/>
      <w:r>
        <w:rPr>
          <w:rFonts w:ascii="Times New Roman" w:hAnsi="Times New Roman"/>
          <w:sz w:val="21"/>
        </w:rPr>
        <w:t xml:space="preserve"> Услуги, которая была заменена альтернативной, не принимаются.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7.5. Заказчик обязуется незамедлительно информировать Исполнителя о всех претензиях по оказанию Услуг, с целью их </w:t>
      </w:r>
      <w:r>
        <w:rPr>
          <w:rFonts w:ascii="Times New Roman" w:hAnsi="Times New Roman"/>
          <w:sz w:val="21"/>
        </w:rPr>
        <w:t>оперативного рассмотрения Исполнителем.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7.6. Претензии по несоответствию каких-либо фактических обстоятельств субъективным ожиданиям отдыхающего, возникшим из информации от третьих лиц либо из необоснованных предположений самого отдыхающего, не принимаются</w:t>
      </w:r>
      <w:r>
        <w:rPr>
          <w:rFonts w:ascii="Times New Roman" w:hAnsi="Times New Roman"/>
          <w:sz w:val="21"/>
        </w:rPr>
        <w:t>.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8. ОТВЕТСТВЕННОСТЬ СТОРОН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8.1. В случае, если нарушения Клиентом требований, предусмотренных п. 2.4. настоящего Договора повлекли за собой прекращение санаторно-курортного курса клиента, Клиент уплачивает Исполнителю неустойку в размере 10 % от полной </w:t>
      </w:r>
      <w:r>
        <w:rPr>
          <w:rFonts w:ascii="Times New Roman" w:hAnsi="Times New Roman"/>
          <w:sz w:val="21"/>
        </w:rPr>
        <w:t>стоимости санаторно-курортного курса.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8.2. Заказчик может отказаться от заявленных путевок за 21 (Двадцать один) календарных дней до начала заезда без штрафных санкций. При аннуляции услуг Заказчиком за 10-20 дней до начала заезда, Исполнитель удерживает 2</w:t>
      </w:r>
      <w:r>
        <w:rPr>
          <w:rFonts w:ascii="Times New Roman" w:hAnsi="Times New Roman"/>
          <w:sz w:val="21"/>
        </w:rPr>
        <w:t xml:space="preserve">5% от стоимости путевки. При аннуляции услуг </w:t>
      </w:r>
      <w:proofErr w:type="gramStart"/>
      <w:r>
        <w:rPr>
          <w:rFonts w:ascii="Times New Roman" w:hAnsi="Times New Roman"/>
          <w:sz w:val="21"/>
        </w:rPr>
        <w:t>Покупателем  за</w:t>
      </w:r>
      <w:proofErr w:type="gramEnd"/>
      <w:r>
        <w:rPr>
          <w:rFonts w:ascii="Times New Roman" w:hAnsi="Times New Roman"/>
          <w:sz w:val="21"/>
        </w:rPr>
        <w:t xml:space="preserve"> 3-9 дней до начала заезда, Исполнитель удерживает 50% от стоимости путевки. В случае аннуляции путевки за 2-</w:t>
      </w:r>
      <w:proofErr w:type="gramStart"/>
      <w:r>
        <w:rPr>
          <w:rFonts w:ascii="Times New Roman" w:hAnsi="Times New Roman"/>
          <w:sz w:val="21"/>
        </w:rPr>
        <w:t>3  дня</w:t>
      </w:r>
      <w:proofErr w:type="gramEnd"/>
      <w:r>
        <w:rPr>
          <w:rFonts w:ascii="Times New Roman" w:hAnsi="Times New Roman"/>
          <w:sz w:val="21"/>
        </w:rPr>
        <w:t xml:space="preserve"> заезда или в день заезда Исполнитель удерживает 100% от стоимости путевки и стои</w:t>
      </w:r>
      <w:r>
        <w:rPr>
          <w:rFonts w:ascii="Times New Roman" w:hAnsi="Times New Roman"/>
          <w:sz w:val="21"/>
        </w:rPr>
        <w:t xml:space="preserve">мость фактически понесенных затрат. В случае </w:t>
      </w:r>
      <w:r>
        <w:rPr>
          <w:rFonts w:ascii="Times New Roman" w:hAnsi="Times New Roman"/>
          <w:b/>
          <w:sz w:val="21"/>
        </w:rPr>
        <w:t>досрочного выезда</w:t>
      </w:r>
      <w:r>
        <w:rPr>
          <w:rFonts w:ascii="Times New Roman" w:hAnsi="Times New Roman"/>
          <w:sz w:val="21"/>
        </w:rPr>
        <w:t xml:space="preserve"> или </w:t>
      </w:r>
      <w:r>
        <w:rPr>
          <w:rFonts w:ascii="Times New Roman" w:hAnsi="Times New Roman"/>
          <w:b/>
          <w:sz w:val="21"/>
        </w:rPr>
        <w:t>несвоевременного приезда</w:t>
      </w:r>
      <w:r>
        <w:rPr>
          <w:rFonts w:ascii="Times New Roman" w:hAnsi="Times New Roman"/>
          <w:sz w:val="21"/>
        </w:rPr>
        <w:t xml:space="preserve">, </w:t>
      </w:r>
      <w:r>
        <w:rPr>
          <w:rFonts w:ascii="Times New Roman" w:hAnsi="Times New Roman"/>
          <w:b/>
          <w:sz w:val="21"/>
        </w:rPr>
        <w:t>дни опоздания не восстанавливаются и не компенсируются, денежные средства за неиспользованные Услуги не возвращаются</w:t>
      </w:r>
      <w:r>
        <w:rPr>
          <w:rFonts w:ascii="Times New Roman" w:hAnsi="Times New Roman"/>
          <w:sz w:val="21"/>
        </w:rPr>
        <w:t>, кроме документально подтвержденных случаев на</w:t>
      </w:r>
      <w:r>
        <w:rPr>
          <w:rFonts w:ascii="Times New Roman" w:hAnsi="Times New Roman"/>
          <w:sz w:val="21"/>
        </w:rPr>
        <w:t>личия уважительных причин, ставших основанием для такого выезда (по медицинским противопоказаниям, болезни супругов, родителей и детей (усыновителей и усыновленных), которые делают невозможным получение Услуг), Датой отказа считается день поступления письм</w:t>
      </w:r>
      <w:r>
        <w:rPr>
          <w:rFonts w:ascii="Times New Roman" w:hAnsi="Times New Roman"/>
          <w:sz w:val="21"/>
        </w:rPr>
        <w:t xml:space="preserve">енной информации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8.3. В случае нарушения своих обязательств по этому Договору Стороны несут ответственность, определённую данным Договором и законодательством, действующим на территории Российской Федерации. Нарушением обязательств считается их </w:t>
      </w:r>
      <w:proofErr w:type="gramStart"/>
      <w:r>
        <w:rPr>
          <w:rFonts w:ascii="Times New Roman" w:hAnsi="Times New Roman"/>
          <w:sz w:val="21"/>
        </w:rPr>
        <w:t>не выполне</w:t>
      </w:r>
      <w:r>
        <w:rPr>
          <w:rFonts w:ascii="Times New Roman" w:hAnsi="Times New Roman"/>
          <w:sz w:val="21"/>
        </w:rPr>
        <w:t>ние</w:t>
      </w:r>
      <w:proofErr w:type="gramEnd"/>
      <w:r>
        <w:rPr>
          <w:rFonts w:ascii="Times New Roman" w:hAnsi="Times New Roman"/>
          <w:sz w:val="21"/>
        </w:rPr>
        <w:t xml:space="preserve"> или ненадлежащее выполнение, то есть выполнение с нарушением условий, определённых содержанием обязательств.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8.4. Исполнитель несёт ответственность перед Заказчиком за нарушение условий Договора в виде </w:t>
      </w:r>
      <w:proofErr w:type="spellStart"/>
      <w:r>
        <w:rPr>
          <w:rFonts w:ascii="Times New Roman" w:hAnsi="Times New Roman"/>
          <w:sz w:val="21"/>
        </w:rPr>
        <w:t>непредоставления</w:t>
      </w:r>
      <w:proofErr w:type="spellEnd"/>
      <w:r>
        <w:rPr>
          <w:rFonts w:ascii="Times New Roman" w:hAnsi="Times New Roman"/>
          <w:sz w:val="21"/>
        </w:rPr>
        <w:t xml:space="preserve"> Услуг только при условии выполнен</w:t>
      </w:r>
      <w:r>
        <w:rPr>
          <w:rFonts w:ascii="Times New Roman" w:hAnsi="Times New Roman"/>
          <w:sz w:val="21"/>
        </w:rPr>
        <w:t>ия и соблюдения положений настоящего Договора Заказчиком и законодательства Российской Федерации, в том числе в сфере защиты прав потребителей.</w:t>
      </w:r>
    </w:p>
    <w:p w:rsidR="00E66E3A" w:rsidRDefault="002D0BC7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E66E3A" w:rsidRDefault="00E66E3A">
      <w:pPr>
        <w:sectPr w:rsidR="00E66E3A">
          <w:type w:val="continuous"/>
          <w:pgSz w:w="11904" w:h="16836"/>
          <w:pgMar w:top="340" w:right="340" w:bottom="340" w:left="680" w:header="708" w:footer="708" w:gutter="0"/>
          <w:cols w:space="720"/>
        </w:sect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6349365</wp:posOffset>
                </wp:positionV>
                <wp:extent cx="1257935" cy="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FF74F" id="Picture 1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5pt,499.95pt" to="143.55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" filled="t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3906520</wp:posOffset>
                </wp:positionH>
                <wp:positionV relativeFrom="page">
                  <wp:posOffset>6349365</wp:posOffset>
                </wp:positionV>
                <wp:extent cx="1461134" cy="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134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A9268" id="Picture 1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7.6pt,499.95pt" to="422.65pt,4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" filled="t" strokeweight="1pt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sz w:val="21"/>
        </w:rPr>
        <w:t>8.5. Исполнитель не несёт ответственность за: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- несвоевременную, неполную или </w:t>
      </w:r>
      <w:r>
        <w:rPr>
          <w:rFonts w:ascii="Times New Roman" w:hAnsi="Times New Roman"/>
          <w:sz w:val="21"/>
        </w:rPr>
        <w:t>неправильную оплату счетов Заказчиком; - несвоевременное, неправильное внесение изменений в заявку Заказчика или её аннулирование; - предоставление ошибочных сведений, условий предоставления Услуг; - неприбытие или прибытие с опозданием Заказчика в Санатор</w:t>
      </w:r>
      <w:r>
        <w:rPr>
          <w:rFonts w:ascii="Times New Roman" w:hAnsi="Times New Roman"/>
          <w:sz w:val="21"/>
        </w:rPr>
        <w:t>ий для получения Услуг; - изменение расписания движения транспорта и другие причины, приводящие к несвоевременному прибытию/отъезду лиц; - ограничения Заказчика на получение Услуг, если такие лица имеют противопоказания к определённому виду Услуг; - Заказч</w:t>
      </w:r>
      <w:r>
        <w:rPr>
          <w:rFonts w:ascii="Times New Roman" w:hAnsi="Times New Roman"/>
          <w:sz w:val="21"/>
        </w:rPr>
        <w:t>ика, если он нарушает сроки, условия и прочие требования пребывания в Санатории; - убытки, причиненные Заказчику в период оказания Услуг, не по вине Исполнителя; - несовершеннолетних детей, оставленных без присмотра их родителями, опекунами, попечителями.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9. КОНФИДЕНЦИАЛЬНОСТЬ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9.1 Исполнитель обязуется сохранять конфиденциальность полученных персональных данных Заказчика, использовать персональные данные только для выполнения целей исполнения настоящего договора. Исполнитель несет ответственность за послед</w:t>
      </w:r>
      <w:r>
        <w:rPr>
          <w:rFonts w:ascii="Times New Roman" w:hAnsi="Times New Roman"/>
          <w:sz w:val="21"/>
        </w:rPr>
        <w:t>ствия, вызванные нарушением обязательств по конфиденциальности, независимо от того, было ли это нарушение совершено преднамеренно или случайно.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9.2 Передача третьим лицам или иное разглашение полученных персональных данных Заказчика, может осуществляться т</w:t>
      </w:r>
      <w:r>
        <w:rPr>
          <w:rFonts w:ascii="Times New Roman" w:hAnsi="Times New Roman"/>
          <w:sz w:val="21"/>
        </w:rPr>
        <w:t xml:space="preserve">олько с письменного согласия Заказчика. Исключения из настоящего положения составляют случаи обязательного предоставления информации, предусмотренные действующими нормативно-правовыми актами. 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Заказчик: Физическое лицо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 xml:space="preserve">Условия договора и Публичного </w:t>
      </w:r>
      <w:r>
        <w:rPr>
          <w:rFonts w:ascii="Times New Roman" w:hAnsi="Times New Roman"/>
          <w:sz w:val="19"/>
        </w:rPr>
        <w:t>Договора мною прочитаны и мне понятны.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9"/>
        </w:rPr>
        <w:t>В соответствии с Федеральным законом от 27.07.2006 г. № 152-ФЗ «О персональных данных» настоящим выражаю свое согласие (несогласие) на обработку (сбор, систематизацию, накопление, хранение, уточнение, изменение, испол</w:t>
      </w:r>
      <w:r>
        <w:rPr>
          <w:rFonts w:ascii="Times New Roman" w:hAnsi="Times New Roman"/>
          <w:sz w:val="19"/>
        </w:rPr>
        <w:t>ьзование, распространение (в том числе передачу), обезличивание, блокирование, уничтожение персональных данных)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1"/>
        </w:rPr>
        <w:t>Исполнитель: Государственное унитарное предприятие санаторий «</w:t>
      </w:r>
      <w:proofErr w:type="spellStart"/>
      <w:r>
        <w:rPr>
          <w:rFonts w:ascii="Times New Roman" w:hAnsi="Times New Roman"/>
          <w:b/>
          <w:sz w:val="21"/>
        </w:rPr>
        <w:t>Якты</w:t>
      </w:r>
      <w:proofErr w:type="spellEnd"/>
      <w:r>
        <w:rPr>
          <w:rFonts w:ascii="Times New Roman" w:hAnsi="Times New Roman"/>
          <w:b/>
          <w:sz w:val="21"/>
        </w:rPr>
        <w:t>-Куль» Республики Башкортостан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Юридический адрес</w:t>
      </w:r>
      <w:proofErr w:type="gramStart"/>
      <w:r>
        <w:rPr>
          <w:rFonts w:ascii="Times New Roman" w:hAnsi="Times New Roman"/>
          <w:sz w:val="21"/>
        </w:rPr>
        <w:t>: .</w:t>
      </w:r>
      <w:proofErr w:type="gramEnd"/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Почтовый адрес</w:t>
      </w:r>
      <w:proofErr w:type="gramStart"/>
      <w:r>
        <w:rPr>
          <w:rFonts w:ascii="Times New Roman" w:hAnsi="Times New Roman"/>
          <w:sz w:val="21"/>
        </w:rPr>
        <w:t>: .</w:t>
      </w:r>
      <w:proofErr w:type="gramEnd"/>
      <w:r>
        <w:rPr>
          <w:rFonts w:ascii="Times New Roman" w:hAnsi="Times New Roman"/>
          <w:sz w:val="21"/>
        </w:rPr>
        <w:tab/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телефо</w:t>
      </w:r>
      <w:r>
        <w:rPr>
          <w:rFonts w:ascii="Times New Roman" w:hAnsi="Times New Roman"/>
          <w:sz w:val="21"/>
        </w:rPr>
        <w:t xml:space="preserve">н: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ИНН 0201007528, КПП 020101001 </w:t>
      </w:r>
      <w:proofErr w:type="gramStart"/>
      <w:r>
        <w:rPr>
          <w:rFonts w:ascii="Times New Roman" w:hAnsi="Times New Roman"/>
          <w:sz w:val="21"/>
        </w:rPr>
        <w:t>ОКПО ,</w:t>
      </w:r>
      <w:proofErr w:type="gramEnd"/>
      <w:r>
        <w:rPr>
          <w:rFonts w:ascii="Times New Roman" w:hAnsi="Times New Roman"/>
          <w:sz w:val="21"/>
        </w:rPr>
        <w:t xml:space="preserve"> ОГРН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ОКАТО  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Банковские реквизиты: ПАО "ЧЕЛЯБИНВЕСТБАНК</w:t>
      </w:r>
      <w:proofErr w:type="gramStart"/>
      <w:r>
        <w:rPr>
          <w:rFonts w:ascii="Times New Roman" w:hAnsi="Times New Roman"/>
          <w:sz w:val="21"/>
        </w:rPr>
        <w:t>"  Основной</w:t>
      </w:r>
      <w:proofErr w:type="gramEnd"/>
      <w:r>
        <w:rPr>
          <w:rFonts w:ascii="Times New Roman" w:hAnsi="Times New Roman"/>
          <w:sz w:val="21"/>
        </w:rPr>
        <w:t xml:space="preserve"> ЧЕЛЯБИНСК р/с 40602810520010000057,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БИК 047501779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/</w:t>
      </w:r>
      <w:proofErr w:type="spellStart"/>
      <w:r>
        <w:rPr>
          <w:rFonts w:ascii="Times New Roman" w:hAnsi="Times New Roman"/>
          <w:sz w:val="21"/>
        </w:rPr>
        <w:t>Мигаль</w:t>
      </w:r>
      <w:proofErr w:type="spellEnd"/>
      <w:r>
        <w:rPr>
          <w:rFonts w:ascii="Times New Roman" w:hAnsi="Times New Roman"/>
          <w:sz w:val="21"/>
        </w:rPr>
        <w:t xml:space="preserve"> М.А</w:t>
      </w:r>
      <w:r>
        <w:rPr>
          <w:rFonts w:ascii="Times New Roman" w:hAnsi="Times New Roman"/>
          <w:sz w:val="21"/>
        </w:rPr>
        <w:t>./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/Физическое лицо/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Исполнитель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1"/>
        </w:rPr>
        <w:t>И.о</w:t>
      </w:r>
      <w:proofErr w:type="spellEnd"/>
      <w:r>
        <w:rPr>
          <w:rFonts w:ascii="Times New Roman" w:hAnsi="Times New Roman"/>
          <w:sz w:val="21"/>
        </w:rPr>
        <w:t>. д</w:t>
      </w:r>
      <w:r>
        <w:rPr>
          <w:rFonts w:ascii="Times New Roman" w:hAnsi="Times New Roman"/>
          <w:sz w:val="21"/>
        </w:rPr>
        <w:t>иректора</w:t>
      </w:r>
      <w:bookmarkStart w:id="0" w:name="_GoBack"/>
      <w:bookmarkEnd w:id="0"/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Заказчик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sz w:val="19"/>
        </w:rPr>
        <w:t>ГУП санаторий «</w:t>
      </w:r>
      <w:proofErr w:type="spellStart"/>
      <w:r>
        <w:rPr>
          <w:rFonts w:ascii="Arial" w:hAnsi="Arial"/>
          <w:sz w:val="19"/>
        </w:rPr>
        <w:t>Якты</w:t>
      </w:r>
      <w:proofErr w:type="spellEnd"/>
      <w:r>
        <w:rPr>
          <w:rFonts w:ascii="Arial" w:hAnsi="Arial"/>
          <w:sz w:val="19"/>
        </w:rPr>
        <w:t>-Куль» РБ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5"/>
        </w:rPr>
        <w:t>Напоминание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Во исполнение </w:t>
      </w:r>
      <w:r>
        <w:rPr>
          <w:rFonts w:ascii="Times New Roman" w:hAnsi="Times New Roman"/>
          <w:b/>
          <w:sz w:val="21"/>
          <w:u w:val="single"/>
        </w:rPr>
        <w:t xml:space="preserve">Федерального </w:t>
      </w:r>
      <w:proofErr w:type="gramStart"/>
      <w:r>
        <w:rPr>
          <w:rFonts w:ascii="Times New Roman" w:hAnsi="Times New Roman"/>
          <w:b/>
          <w:sz w:val="21"/>
          <w:u w:val="single"/>
        </w:rPr>
        <w:t>Закона  от</w:t>
      </w:r>
      <w:proofErr w:type="gramEnd"/>
      <w:r>
        <w:rPr>
          <w:rFonts w:ascii="Times New Roman" w:hAnsi="Times New Roman"/>
          <w:b/>
          <w:sz w:val="21"/>
          <w:u w:val="single"/>
        </w:rPr>
        <w:t xml:space="preserve"> 23.02.2013 года №15-ФЗ «Об охране здоровья граждан от воздействия окружающего табачного дыма и последствий потребления табака» и Приказа ГУП санаторий «</w:t>
      </w:r>
      <w:proofErr w:type="spellStart"/>
      <w:r>
        <w:rPr>
          <w:rFonts w:ascii="Times New Roman" w:hAnsi="Times New Roman"/>
          <w:b/>
          <w:sz w:val="21"/>
          <w:u w:val="single"/>
        </w:rPr>
        <w:t>Якты</w:t>
      </w:r>
      <w:proofErr w:type="spellEnd"/>
      <w:r>
        <w:rPr>
          <w:rFonts w:ascii="Times New Roman" w:hAnsi="Times New Roman"/>
          <w:b/>
          <w:sz w:val="21"/>
          <w:u w:val="single"/>
        </w:rPr>
        <w:t>-Куль» № 30 от 13.01.2014 г.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 в помещениях, ном</w:t>
      </w:r>
      <w:r>
        <w:rPr>
          <w:rFonts w:ascii="Times New Roman" w:hAnsi="Times New Roman"/>
          <w:sz w:val="21"/>
        </w:rPr>
        <w:t>ерах, зданиях и сооружениях, а также на прилегающих территориях санатория «</w:t>
      </w:r>
      <w:proofErr w:type="spellStart"/>
      <w:r>
        <w:rPr>
          <w:rFonts w:ascii="Times New Roman" w:hAnsi="Times New Roman"/>
          <w:sz w:val="21"/>
        </w:rPr>
        <w:t>Якты</w:t>
      </w:r>
      <w:proofErr w:type="spellEnd"/>
      <w:r>
        <w:rPr>
          <w:rFonts w:ascii="Times New Roman" w:hAnsi="Times New Roman"/>
          <w:sz w:val="21"/>
        </w:rPr>
        <w:t xml:space="preserve">-Куль» </w:t>
      </w:r>
      <w:proofErr w:type="gramStart"/>
      <w:r>
        <w:rPr>
          <w:rFonts w:ascii="Times New Roman" w:hAnsi="Times New Roman"/>
          <w:sz w:val="21"/>
        </w:rPr>
        <w:t>РБ,  за</w:t>
      </w:r>
      <w:proofErr w:type="gramEnd"/>
      <w:r>
        <w:rPr>
          <w:rFonts w:ascii="Times New Roman" w:hAnsi="Times New Roman"/>
          <w:sz w:val="21"/>
        </w:rPr>
        <w:t xml:space="preserve"> исключением специально отведенных для этих целей мест, курение табака </w:t>
      </w:r>
      <w:r>
        <w:rPr>
          <w:rFonts w:ascii="Times New Roman" w:hAnsi="Times New Roman"/>
          <w:b/>
          <w:sz w:val="21"/>
        </w:rPr>
        <w:t>ЗАПРЕЩЕНО</w:t>
      </w:r>
      <w:r>
        <w:rPr>
          <w:rFonts w:ascii="Times New Roman" w:hAnsi="Times New Roman"/>
          <w:sz w:val="21"/>
        </w:rPr>
        <w:t>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 За нарушение</w:t>
      </w:r>
      <w:r>
        <w:rPr>
          <w:rFonts w:ascii="Times New Roman" w:hAnsi="Times New Roman"/>
          <w:b/>
          <w:sz w:val="21"/>
          <w:u w:val="single"/>
        </w:rPr>
        <w:t xml:space="preserve"> Федерального </w:t>
      </w:r>
      <w:proofErr w:type="gramStart"/>
      <w:r>
        <w:rPr>
          <w:rFonts w:ascii="Times New Roman" w:hAnsi="Times New Roman"/>
          <w:b/>
          <w:sz w:val="21"/>
          <w:u w:val="single"/>
        </w:rPr>
        <w:t>Закона  от</w:t>
      </w:r>
      <w:proofErr w:type="gramEnd"/>
      <w:r>
        <w:rPr>
          <w:rFonts w:ascii="Times New Roman" w:hAnsi="Times New Roman"/>
          <w:b/>
          <w:sz w:val="21"/>
          <w:u w:val="single"/>
        </w:rPr>
        <w:t xml:space="preserve"> 23.02.2013 года №15-ФЗ «Об охране здоровья </w:t>
      </w:r>
      <w:r>
        <w:rPr>
          <w:rFonts w:ascii="Times New Roman" w:hAnsi="Times New Roman"/>
          <w:b/>
          <w:sz w:val="21"/>
          <w:u w:val="single"/>
        </w:rPr>
        <w:t>граждан от воздействия окружающего табачного дыма и последствий потребления табака»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z w:val="21"/>
          <w:u w:val="single"/>
        </w:rPr>
        <w:t>и Приказа ГУП санаторий «</w:t>
      </w:r>
      <w:proofErr w:type="spellStart"/>
      <w:r>
        <w:rPr>
          <w:rFonts w:ascii="Times New Roman" w:hAnsi="Times New Roman"/>
          <w:b/>
          <w:sz w:val="21"/>
          <w:u w:val="single"/>
        </w:rPr>
        <w:t>Якты</w:t>
      </w:r>
      <w:proofErr w:type="spellEnd"/>
      <w:r>
        <w:rPr>
          <w:rFonts w:ascii="Times New Roman" w:hAnsi="Times New Roman"/>
          <w:b/>
          <w:sz w:val="21"/>
          <w:u w:val="single"/>
        </w:rPr>
        <w:t xml:space="preserve">-Куль» № 30 от 13.01.2014 г.  </w:t>
      </w:r>
      <w:r>
        <w:rPr>
          <w:rFonts w:ascii="Times New Roman" w:hAnsi="Times New Roman"/>
          <w:sz w:val="21"/>
        </w:rPr>
        <w:t>принимаются следующие меры: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 xml:space="preserve">-в виде предупреждения </w:t>
      </w:r>
      <w:proofErr w:type="gramStart"/>
      <w:r>
        <w:rPr>
          <w:rFonts w:ascii="Times New Roman" w:hAnsi="Times New Roman"/>
          <w:sz w:val="21"/>
        </w:rPr>
        <w:t>( при</w:t>
      </w:r>
      <w:proofErr w:type="gramEnd"/>
      <w:r>
        <w:rPr>
          <w:rFonts w:ascii="Times New Roman" w:hAnsi="Times New Roman"/>
          <w:sz w:val="21"/>
        </w:rPr>
        <w:t xml:space="preserve"> первичном нарушении);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-штраф, предусмотренный КоАП РФ;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-</w:t>
      </w:r>
      <w:proofErr w:type="gramStart"/>
      <w:r>
        <w:rPr>
          <w:rFonts w:ascii="Times New Roman" w:hAnsi="Times New Roman"/>
          <w:sz w:val="21"/>
        </w:rPr>
        <w:t>выселение  из</w:t>
      </w:r>
      <w:proofErr w:type="gramEnd"/>
      <w:r>
        <w:rPr>
          <w:rFonts w:ascii="Times New Roman" w:hAnsi="Times New Roman"/>
          <w:sz w:val="21"/>
        </w:rPr>
        <w:t xml:space="preserve"> санатория при повторном нарушении .</w:t>
      </w: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</w:rPr>
        <w:t>Ознакомлен (а)__________________________</w:t>
      </w:r>
    </w:p>
    <w:p w:rsidR="00E66E3A" w:rsidRDefault="00E66E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right"/>
        <w:rPr>
          <w:rFonts w:ascii="Times New Roman" w:hAnsi="Times New Roman"/>
          <w:sz w:val="24"/>
        </w:rPr>
      </w:pPr>
    </w:p>
    <w:p w:rsidR="00E66E3A" w:rsidRDefault="002D0BC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1"/>
        </w:rPr>
        <w:t>Дата______________Подпись</w:t>
      </w:r>
      <w:proofErr w:type="spellEnd"/>
      <w:r>
        <w:rPr>
          <w:rFonts w:ascii="Times New Roman" w:hAnsi="Times New Roman"/>
          <w:sz w:val="21"/>
        </w:rPr>
        <w:t>______________</w:t>
      </w:r>
    </w:p>
    <w:p w:rsidR="00E66E3A" w:rsidRDefault="00E66E3A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sectPr w:rsidR="00E66E3A">
      <w:type w:val="continuous"/>
      <w:pgSz w:w="11904" w:h="16836"/>
      <w:pgMar w:top="340" w:right="340" w:bottom="34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3A"/>
    <w:rsid w:val="002D0BC7"/>
    <w:rsid w:val="00E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6A92"/>
  <w15:docId w15:val="{7316E374-108B-4CFB-BF92-A339398B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Ольга Владимировна</dc:creator>
  <cp:lastModifiedBy>Губина Ольга Владимировна</cp:lastModifiedBy>
  <cp:revision>2</cp:revision>
  <dcterms:created xsi:type="dcterms:W3CDTF">2022-12-28T04:29:00Z</dcterms:created>
  <dcterms:modified xsi:type="dcterms:W3CDTF">2022-12-28T04:29:00Z</dcterms:modified>
</cp:coreProperties>
</file>